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wkrótce - Tenda 5G03! Nowoczesny router z obsługą Wi-Fi 6 oraz 5G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niebawem do oferty Tenda trafi router 5G03, obsługujący Wi-Fi 6 oraz 5G NR. Nowoczesny i stylowy, świetnie sprawdzi się dla technologicznych geeków, graczy i innych osób, którym zależy na szybkim połączeniu sieciowym.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Obsługa Wi-Fi 6 oraz 5G NR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5G03</w:t>
        </w:r>
      </w:hyperlink>
      <w:r>
        <w:rPr>
          <w:rFonts w:ascii="calibri" w:hAnsi="calibri" w:eastAsia="calibri" w:cs="calibri"/>
          <w:sz w:val="24"/>
          <w:szCs w:val="24"/>
        </w:rPr>
        <w:t xml:space="preserve"> obsługuje nowoczesny standard Wi-Fi, Wi-Fi 6. Prędkość bezprzewodowa sięga niespełna 1800 Mb/s (do 1201 Mb/s w paśmie 5 GHz oraz do 574 Mb/s w paśmie 2,4 GHz). Technologia Band Steering umożliwi automatyczne przełączanie się pomiędzy jednym pasmem a drugim, zależnie od potrzeby danego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włożeniu karty nanoSIM router może także korzystać z danych mobilnych. Obsługuje zarówno połączenie 3G i 4G, jak i nowoczesne 5G. Router umożliwia także skorzystanie z technologii 5G Slicing i pozwala płynnie przełączać się na tryb gamingu lub tryb oglądania.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Wyposażony jest ponadto w 2 gigabitowe porty Ethernet (LAN oraz LAN/WAN).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oferuje Tenda 5G03?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router umożliwia tworzenie sieci dla gości, priorytetyzację pasma 5 GHz, korzystanie z kontroli rodzicielskiej czy harmonogramu Wi-Fi. Dzięki technologii OFDMA i mechanizmowi kolorowania BSS 5G03 może obsługiwać nawet do 128 urządzeń jednocześnie. Masz także możliwość stworzenia systemu Mesh Wi-Fi, korzystając z trybu Easy Mesh i do ośmiu węzłów 5G03 (łącznie są one w stanie pokryć niemalże 1000 metrów kwadratowych).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routera Tenda 5G03 i oczekuj jego pojawienia się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5G03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2024-05-18T19:17:46+02:00</dcterms:created>
  <dcterms:modified xsi:type="dcterms:W3CDTF">2024-05-18T19:17:46+02:00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