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w plebiscycie ITHardware For Gamers 2024 dla routera Wi-Fi 6E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Tenda spotkało wielkie wyróżnienie. Staje przed szansą zdobycia nagrody w prestiżowym plebiscycie dla czytelników ważnego portalu technologicznego.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Nominacja dla Tendy w plebiscycie ITHardware For Gamers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Trzyzakresowy router Wi-Fi 6E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nominowany do udziału w prestiżowym plebiscycie portalu ITHardware.pl - ITHardware For Gamers - w kategorii Routery. Obecnie - do 31 marca - czytelnicy portalu mogą na niego głosować, odwiedzając specjalną stronę plebiscytową. Uroczyste wręczenie nagród zwycięzcom odbędzie się 25 kwietnia na Gali ITHardware For Gamers w Warszawie. Nagrody czekają też na głosujących czytelników, wśród których zostaną rozlosowane różne gamingowe sprzęty i akcesoria.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wyjątkowy zaszczyt, gdyż jak co roku, redaktorzy naszego portalu dokonali selekcji najlepszych produktów testowanych w ubiegłym roku. Teraz to nasi czytelnicy będą mieli zaszczyt wybrać, który z nominowanych produktów zasługuje na miano tego najlepszego w swojej kategorii </w:t>
      </w:r>
      <w:r>
        <w:rPr>
          <w:rFonts w:ascii="calibri" w:hAnsi="calibri" w:eastAsia="calibri" w:cs="calibri"/>
          <w:sz w:val="24"/>
          <w:szCs w:val="24"/>
        </w:rPr>
        <w:t xml:space="preserve">- napisał w powiadomieniu o nominacji redaktor naczelny ITHardware.pl Piotr Kała.</w:t>
      </w:r>
    </w:p>
    <w:p>
      <w:pPr>
        <w:spacing w:before="0" w:after="500" w:line="264" w:lineRule="auto"/>
      </w:pP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do oddawania głosów w plebiscycie</w:t>
        </w:r>
      </w:hyperlink>
    </w:p>
    <w:p>
      <w:pPr>
        <w:spacing w:before="0" w:after="500" w:line="264" w:lineRule="auto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Tenda TX27 Pro można dowiedzieć się ze strony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7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2026-06-15T11:39:27+02:00</dcterms:created>
  <dcterms:modified xsi:type="dcterms:W3CDTF">2026-06-15T11:39:27+02:00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