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"Wakacje z Tendą"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Polska organizuje na swoim profilu FB kolejny konkurs, w którym do wygrania jest m.in. system WiFi Tenda Nova MW3.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Polska organizuje na swoim profilu FB kolejny konkurs, w którym do wygrania jest m.in. system WiFi Tenda Nova MW3.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Zasady konkursu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należy zrobić, aby wziąć udział? Wystarczy podzielić się pod postem konkursowym zdjęciem pokazującym, jak lubisz spędzać wakacje. Post można znaleźć pod linkiem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http://bit.ly/KonkursWakacjezTenda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Konkurs trwa od 28.06.2019 do 12.07.2019.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można wygrać?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 Tenda przewidziano następujące nagrody: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1. miejsce - system WiFi Tenda Nova MW3 (2-pak) - najlepiej sprzedający się system WiFi dla małych i średnich domów, mieszkań oraz apartamentów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 wyróżnień - torba plażowa Tenda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systemie WiFi w technologii mesh Tenda Nova MW3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Nova MW3 (2-pak) to nowoczesny, dwupasmowy system Wi-Fi o przepustowości 1200 Mb/s, zaprojektowany dla mieszkań i domów o powierzchni do 200 m2. Zapewnia zasięg WiFi w każdym zakamarku domu, na tarasie, balkonie, w garażu i ogrodzie. Nova MW3 wyjątkowo sprawnie przełącza użytkowników między urządzeniami (routerami), co zapewnia – nawet w ruchu – stabilne i ciągłe połączenie z siecią, bez straty prędkości i martwych stref.</w:t>
      </w:r>
    </w:p>
    <w:p>
      <w:r>
        <w:rPr>
          <w:rFonts w:ascii="calibri" w:hAnsi="calibri" w:eastAsia="calibri" w:cs="calibri"/>
          <w:sz w:val="24"/>
          <w:szCs w:val="24"/>
        </w:rPr>
        <w:t xml:space="preserve">Więcej informacji o systemach Tenda Nova można znaleźć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http://bit.ly/WiFiTendaNova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KonkursWakacjezTenda" TargetMode="External"/><Relationship Id="rId8" Type="http://schemas.openxmlformats.org/officeDocument/2006/relationships/hyperlink" Target="http://bit.ly/WiFiTenda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2026-11-01T21:23:09+01:00</dcterms:created>
  <dcterms:modified xsi:type="dcterms:W3CDTF">2026-11-01T21:23:09+01:00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