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router Wi-Fi 6 od Tendy - duża prędkość, lepsza wydajność, większe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Router Wi-Fi 6 z portami gigabitowymi, kontrolą rodzicielską i pionową konstrukcją.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Dwuzakresowy router idealny do wielu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kolejny router dla domów, gdzie wiele osób i urządzeń korzysta jednocześnie z urządzeń podpiętych do sieci.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TX2L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dwuzakresowy router Wi-Fi 6 z czterema gigabitowymi portami (1 dla sieci WAN, 3 dla sieci LAN), pięcioma antenami o wysokim zysku i dwoma modułami wzmacniającymi sygnał. Maksymalna prędkość przy łączności Wi-Fi sięga w paśmie 5GHz do 1201 Mb/s, a w paśmie 2,4 GHz - do 300 Mb/s.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2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Pionowa konstrukcja routera TX2L Pro dla lepszego rozpraszania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zwraca uwagę w przypadku modelu TX2L Pro, to pionowa konstrukcja. Dzięki niej możliwy jest lepszy przepływ powietrza. Router nie nagrzewa się przesadnie i w konsekwencji jego praca nie jest zakłócana przez przegrzewające się komponenty.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Kontrola rodzicielska oraz inne sposoby na zapewnienie bezpieczeństwa korzystania z Internetu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bardziej palących współcześnie kwestii jest zapewnienie bezpieczeństwa podczas użytkowania sieci - przede wszystkim dla dzieci, jak i dla dorosłych. Dlatego router umożliwia skorzystanie z kontroli rodzicielskiej, którą można zarządzać z poziomu aplikacji mobilnej. </w:t>
      </w:r>
      <w:r>
        <w:rPr>
          <w:rFonts w:ascii="calibri" w:hAnsi="calibri" w:eastAsia="calibri" w:cs="calibri"/>
          <w:sz w:val="24"/>
          <w:szCs w:val="24"/>
        </w:rPr>
        <w:t xml:space="preserve">Do tego jest jeszcze nowoczesne szyfrowanie WPA3 czy wydzielenie sieci dla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8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cechy routera Tenda TX2L Pro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dwuzakresowy router Wi-Fi 6;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prędkość w paśmie 5GHz - do 1201 Mb/s, w paśmie 2,4 GHz - do 300 Mb/s;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gigabitowy port WAN, 3 gigabitowe porty LAN;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zewnętrznych anten o wysokim zysku, 2 moduły wzmacniające sygnał;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pionowa konstrukcja dla lepszego rozpraszania ciepła i większej stabilności;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Wi-Fi+ i tworzenie sieci Mesh jednym przyciskiem;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podłączenia jednocześnie większej liczby urządzeń w tym samym czasie;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rodzicielska przez stronę lub aplikację oraz inne funkcje i rozwiązania dla zapewnienia bezpieczeństwa (WPA3, sieć dla gości).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router Tenda TX2L Pro na stronie producenta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TX2lPro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2026-10-14T14:20:40+02:00</dcterms:created>
  <dcterms:modified xsi:type="dcterms:W3CDTF">2026-10-14T14:20:40+02:00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